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C24F0A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7pt;margin-top:-17.6pt;width:160.25pt;height:716.05pt;z-index:251660288" filled="f" stroked="f">
            <v:textbox style="mso-next-textbox:#_x0000_s1028">
              <w:txbxContent>
                <w:p w:rsidR="00D60604" w:rsidRDefault="00D60604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552989" w:rsidRDefault="00552989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552989" w:rsidRDefault="00552989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552989" w:rsidRDefault="00552989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D76F34" w:rsidRPr="00E14C6D" w:rsidRDefault="00D76F34" w:rsidP="00D606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Beşiktaş / İSTANBUL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ahmetornek@gmail.com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C037F5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Personal Information</w:t>
                  </w:r>
                </w:p>
                <w:p w:rsidR="00C037F5" w:rsidRPr="00E14C6D" w:rsidRDefault="00F53E6D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Date of Birth: 01/01/1978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Nationality: Turkish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Marital Status: </w:t>
                  </w:r>
                  <w:r w:rsidR="00166103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Married</w:t>
                  </w:r>
                </w:p>
                <w:p w:rsidR="00C037F5" w:rsidRPr="00E14C6D" w:rsidRDefault="00CB537D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Sex: M</w:t>
                  </w:r>
                  <w:r w:rsidR="00C037F5"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ale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Driving </w:t>
                  </w:r>
                  <w:r w:rsidR="00F53E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License: B (2000</w:t>
                  </w: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)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Military Service:</w:t>
                  </w:r>
                  <w:r w:rsidR="00166103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 Complet</w:t>
                  </w: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ed  </w:t>
                  </w:r>
                </w:p>
                <w:p w:rsidR="00D60604" w:rsidRPr="00E14C6D" w:rsidRDefault="00C037F5" w:rsidP="00C037F5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(</w:t>
                  </w:r>
                  <w:r w:rsidR="00F53E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05/2003</w:t>
                  </w: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)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8505F6" w:rsidRPr="00E14C6D" w:rsidRDefault="008505F6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E14C6D" w:rsidRDefault="00272450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E14C6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Language Skills    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English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Reading: Advanced, Writing: Advanced, Speaking: Good</w:t>
                  </w:r>
                  <w:r w:rsidR="00D60604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272450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French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Reading: Good, Writing: Good, Speaking: Intermediate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8505F6" w:rsidRPr="00E14C6D" w:rsidRDefault="008505F6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Refer</w:t>
                  </w:r>
                  <w:r w:rsidR="00A96945"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ences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Ayşe Örnek</w:t>
                  </w: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ab/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ABC Danışmanlık A.Ş, Gene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ral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Manager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, (212) 9999999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Ahmet Örnek</w:t>
                  </w:r>
                </w:p>
                <w:p w:rsidR="00D60604" w:rsidRPr="00F53E6D" w:rsidRDefault="00F53E6D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F53E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XYZ Ltd. Şti.</w:t>
                  </w:r>
                  <w: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, </w:t>
                  </w:r>
                  <w:r w:rsidRPr="00F53E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General Manager</w:t>
                  </w:r>
                  <w: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, </w:t>
                  </w:r>
                  <w:r w:rsidRPr="00F53E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86.25pt;margin-top:-122.7pt;width:231.4pt;height:914.65pt;z-index:251659264" fillcolor="#4f81bd [3204]" stroked="f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shape id="_x0000_s1026" type="#_x0000_t202" style="position:absolute;margin-left:158.15pt;margin-top:4.4pt;width:383.35pt;height:655.1pt;z-index:251658240" stroked="f">
            <v:textbox style="mso-next-textbox:#_x0000_s1026">
              <w:txbxContent>
                <w:p w:rsidR="00D60604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0D1CA6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AHMET ÖRNEK</w:t>
                  </w:r>
                </w:p>
                <w:p w:rsidR="00166103" w:rsidRPr="00166103" w:rsidRDefault="00007ADA" w:rsidP="00D60604">
                  <w:pPr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Finance Manager</w:t>
                  </w:r>
                </w:p>
                <w:p w:rsidR="00D60604" w:rsidRPr="00E14C6D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E14C6D" w:rsidRDefault="00EB6983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98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WORK EXPERIENCE</w:t>
                  </w:r>
                </w:p>
                <w:p w:rsidR="00F53E6D" w:rsidRPr="002C6B8E" w:rsidRDefault="00F53E6D" w:rsidP="00F53E6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6B8E">
                    <w:rPr>
                      <w:rFonts w:ascii="Arial" w:hAnsi="Arial" w:cs="Arial"/>
                      <w:b/>
                      <w:sz w:val="22"/>
                      <w:szCs w:val="22"/>
                    </w:rPr>
                    <w:t>ABC Danışmanlık A.Ş. / İstanbul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04/2012 -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Working</w:t>
                  </w:r>
                </w:p>
                <w:p w:rsidR="00F53E6D" w:rsidRPr="002C6B8E" w:rsidRDefault="00F53E6D" w:rsidP="00F53E6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Finance</w:t>
                  </w:r>
                  <w:r w:rsidRPr="002C6B8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Manager</w:t>
                  </w:r>
                </w:p>
                <w:p w:rsidR="00F53E6D" w:rsidRDefault="00F53E6D" w:rsidP="00F53E6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6B7E">
                    <w:rPr>
                      <w:rFonts w:ascii="Arial" w:hAnsi="Arial" w:cs="Arial"/>
                      <w:sz w:val="22"/>
                      <w:szCs w:val="22"/>
                    </w:rPr>
                    <w:t>Management of 6 person finance department. Coordination of the relations with the banks and finance enterprises. Follow up of the weekly, monthly and annual cash flow charts. Directing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and reporting the daily financial</w:t>
                  </w:r>
                  <w:r w:rsidRPr="007C6B7E">
                    <w:rPr>
                      <w:rFonts w:ascii="Arial" w:hAnsi="Arial" w:cs="Arial"/>
                      <w:sz w:val="22"/>
                      <w:szCs w:val="22"/>
                    </w:rPr>
                    <w:t xml:space="preserve"> operations. Follow up of the credit usage and payments. Follow up of the checks and bonds. Directing and reporting the DBS records. Follow up of the weekly supplier payments.</w:t>
                  </w:r>
                </w:p>
                <w:p w:rsidR="00F53E6D" w:rsidRPr="002C6B8E" w:rsidRDefault="00F53E6D" w:rsidP="00F53E6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53E6D" w:rsidRPr="002C6B8E" w:rsidRDefault="00F53E6D" w:rsidP="00F53E6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6B8E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Ltd. Şti. / Ankara</w:t>
                  </w:r>
                  <w:r w:rsidRPr="00C54356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07/2002 - 03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>/201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  <w:p w:rsidR="00F53E6D" w:rsidRPr="002C6B8E" w:rsidRDefault="00F53E6D" w:rsidP="00F53E6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Finance</w:t>
                  </w:r>
                  <w:r w:rsidRPr="002C6B8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Specialist </w:t>
                  </w:r>
                </w:p>
                <w:p w:rsidR="00166103" w:rsidRPr="002C6B8E" w:rsidRDefault="00F53E6D" w:rsidP="00F53E6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shd w:val="clear" w:color="auto" w:fill="FFFFFF"/>
                    </w:rPr>
                    <w:t xml:space="preserve">Executing the daily financial operations based on the cash flow plan. Follow up of the bank transfers, payments of checks and bonds. Follow up of the letter of </w:t>
                  </w:r>
                  <w:r w:rsidRPr="005A345B">
                    <w:rPr>
                      <w:rFonts w:ascii="Arial" w:hAnsi="Arial" w:cs="Arial"/>
                      <w:bCs/>
                      <w:sz w:val="22"/>
                      <w:szCs w:val="22"/>
                      <w:shd w:val="clear" w:color="auto" w:fill="FFFFFF"/>
                    </w:rPr>
                    <w:t>guarantee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shd w:val="clear" w:color="auto" w:fill="FFFFFF"/>
                    </w:rPr>
                    <w:t>, a</w:t>
                  </w:r>
                  <w:r w:rsidRPr="005A345B">
                    <w:rPr>
                      <w:rFonts w:ascii="Arial" w:hAnsi="Arial" w:cs="Arial"/>
                      <w:bCs/>
                      <w:sz w:val="22"/>
                      <w:szCs w:val="22"/>
                      <w:shd w:val="clear" w:color="auto" w:fill="FFFFFF"/>
                    </w:rPr>
                    <w:t>ccount reconciliation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shd w:val="clear" w:color="auto" w:fill="FFFFFF"/>
                    </w:rPr>
                    <w:t>s and daily bank operations</w:t>
                  </w:r>
                  <w:r w:rsidR="00166103" w:rsidRPr="002C6B8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E14C6D" w:rsidRDefault="00166103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E14C6D" w:rsidRDefault="00166103" w:rsidP="00166103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EDUCATION</w:t>
                  </w:r>
                </w:p>
                <w:p w:rsidR="00166103" w:rsidRPr="00E14C6D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Postgraduate</w:t>
                  </w: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Koç University / Accounting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&amp;</w:t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 Finance Management</w:t>
                  </w:r>
                </w:p>
                <w:p w:rsidR="00166103" w:rsidRPr="00E14C6D" w:rsidRDefault="00F53E6D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09/2000 - 06/2002</w:t>
                  </w:r>
                </w:p>
                <w:p w:rsidR="00166103" w:rsidRPr="00E14C6D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E14C6D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University</w:t>
                  </w: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C10825">
                    <w:rPr>
                      <w:rFonts w:ascii="Arial" w:hAnsi="Arial" w:cs="Arial"/>
                      <w:sz w:val="22"/>
                      <w:szCs w:val="22"/>
                    </w:rPr>
                    <w:t xml:space="preserve">Marmara University / Economy </w:t>
                  </w:r>
                </w:p>
                <w:p w:rsidR="00166103" w:rsidRPr="00E14C6D" w:rsidRDefault="00F53E6D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09/1996 - 06/2000</w:t>
                  </w:r>
                </w:p>
                <w:p w:rsidR="00166103" w:rsidRPr="00E14C6D" w:rsidRDefault="00166103" w:rsidP="00166103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E14C6D" w:rsidRDefault="00166103" w:rsidP="00166103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High School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Beşiktaş </w:t>
                  </w:r>
                  <w:r w:rsidRPr="00C10825">
                    <w:rPr>
                      <w:rFonts w:ascii="Arial" w:hAnsi="Arial" w:cs="Arial"/>
                      <w:sz w:val="22"/>
                      <w:szCs w:val="22"/>
                    </w:rPr>
                    <w:t>Anatolian High School</w:t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166103" w:rsidRPr="00E14C6D" w:rsidRDefault="00F53E6D" w:rsidP="00166103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09/1992 - 06/1996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E14C6D" w:rsidRDefault="00166103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98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ADDITIONAL EDUCATION &amp; CERTIFICATES</w:t>
                  </w:r>
                </w:p>
                <w:p w:rsidR="00D60604" w:rsidRPr="00E14C6D" w:rsidRDefault="00F53E6D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17E6B">
                    <w:rPr>
                      <w:rFonts w:ascii="Arial" w:hAnsi="Arial" w:cs="Arial"/>
                      <w:b/>
                      <w:sz w:val="22"/>
                      <w:szCs w:val="22"/>
                    </w:rPr>
                    <w:t>Advanced Financial Analysis Training</w:t>
                  </w:r>
                  <w:r w:rsidR="00EB6983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EB6983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EB6983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EB6983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2012</w:t>
                  </w:r>
                </w:p>
                <w:p w:rsidR="00EB6983" w:rsidRDefault="00F53E6D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5FAF">
                    <w:rPr>
                      <w:rFonts w:ascii="Arial" w:hAnsi="Arial" w:cs="Arial"/>
                      <w:sz w:val="22"/>
                      <w:szCs w:val="22"/>
                    </w:rPr>
                    <w:t xml:space="preserve">İde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Education Center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F53E6D" w:rsidRPr="00E14C6D" w:rsidRDefault="00F53E6D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E14C6D" w:rsidRDefault="00F53E6D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International Financing Methods Training</w:t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2011</w:t>
                  </w:r>
                </w:p>
                <w:p w:rsidR="00EB6983" w:rsidRDefault="00EB6983" w:rsidP="00EB69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Etik Education Center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Default="00166103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98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COMPUTER SKILLS   </w:t>
                  </w:r>
                </w:p>
                <w:p w:rsidR="00EB6983" w:rsidRPr="0000750F" w:rsidRDefault="00EB6983" w:rsidP="00EB69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Word, Excel, Powerpoint, Outlook: </w:t>
                  </w:r>
                  <w:r w:rsidRPr="00F34E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Excellent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00750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Netsis: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Good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166103" w:rsidRPr="00E14C6D" w:rsidRDefault="00166103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EB698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CLUB &amp; ASSOCIATION MEMBERSHIPS</w:t>
                  </w:r>
                </w:p>
                <w:p w:rsidR="00F53E6D" w:rsidRDefault="00F53E6D" w:rsidP="00F53E6D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Member of 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Marmara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University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Alumni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F34EF8">
                    <w:rPr>
                      <w:rFonts w:ascii="Arial" w:hAnsi="Arial" w:cs="Arial"/>
                      <w:sz w:val="22"/>
                      <w:szCs w:val="22"/>
                    </w:rPr>
                    <w:t>Photography Association Member</w:t>
                  </w:r>
                </w:p>
                <w:p w:rsidR="00D60604" w:rsidRPr="00E14C6D" w:rsidRDefault="00D60604" w:rsidP="00EB6983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sectPr w:rsidR="0085492D" w:rsidRPr="00D60604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4BB" w:rsidRDefault="00AA74BB" w:rsidP="00CE3F94">
      <w:r>
        <w:separator/>
      </w:r>
    </w:p>
  </w:endnote>
  <w:endnote w:type="continuationSeparator" w:id="0">
    <w:p w:rsidR="00AA74BB" w:rsidRDefault="00AA74BB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4BB" w:rsidRDefault="00AA74BB" w:rsidP="00CE3F94">
      <w:r>
        <w:separator/>
      </w:r>
    </w:p>
  </w:footnote>
  <w:footnote w:type="continuationSeparator" w:id="0">
    <w:p w:rsidR="00AA74BB" w:rsidRDefault="00AA74BB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24F0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C24F0A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4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24F0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007ADA"/>
    <w:rsid w:val="00015841"/>
    <w:rsid w:val="00087826"/>
    <w:rsid w:val="000C1248"/>
    <w:rsid w:val="000D1CA6"/>
    <w:rsid w:val="00122C16"/>
    <w:rsid w:val="00166103"/>
    <w:rsid w:val="001E1888"/>
    <w:rsid w:val="00272450"/>
    <w:rsid w:val="00351E60"/>
    <w:rsid w:val="003A0544"/>
    <w:rsid w:val="003C1669"/>
    <w:rsid w:val="003D20E8"/>
    <w:rsid w:val="00442B90"/>
    <w:rsid w:val="00474D45"/>
    <w:rsid w:val="0049563C"/>
    <w:rsid w:val="004A53BA"/>
    <w:rsid w:val="004C1BE8"/>
    <w:rsid w:val="004E18CF"/>
    <w:rsid w:val="00552989"/>
    <w:rsid w:val="005D534F"/>
    <w:rsid w:val="006942C6"/>
    <w:rsid w:val="006E61B8"/>
    <w:rsid w:val="00712D09"/>
    <w:rsid w:val="0072269F"/>
    <w:rsid w:val="00793242"/>
    <w:rsid w:val="007C441C"/>
    <w:rsid w:val="008168D6"/>
    <w:rsid w:val="00847456"/>
    <w:rsid w:val="008505F6"/>
    <w:rsid w:val="0085492D"/>
    <w:rsid w:val="008C272C"/>
    <w:rsid w:val="00987B46"/>
    <w:rsid w:val="009F5AF3"/>
    <w:rsid w:val="00A96945"/>
    <w:rsid w:val="00AA74BB"/>
    <w:rsid w:val="00BD7B73"/>
    <w:rsid w:val="00BF7C59"/>
    <w:rsid w:val="00C037F5"/>
    <w:rsid w:val="00C10825"/>
    <w:rsid w:val="00C24F0A"/>
    <w:rsid w:val="00C379FF"/>
    <w:rsid w:val="00C75D74"/>
    <w:rsid w:val="00CB537D"/>
    <w:rsid w:val="00CE10FD"/>
    <w:rsid w:val="00CE3F94"/>
    <w:rsid w:val="00D60604"/>
    <w:rsid w:val="00D76D3E"/>
    <w:rsid w:val="00D76F34"/>
    <w:rsid w:val="00E14C6D"/>
    <w:rsid w:val="00E21BE9"/>
    <w:rsid w:val="00E40C1A"/>
    <w:rsid w:val="00EA7BF4"/>
    <w:rsid w:val="00EB417E"/>
    <w:rsid w:val="00EB6983"/>
    <w:rsid w:val="00F5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21</cp:revision>
  <dcterms:created xsi:type="dcterms:W3CDTF">2017-07-13T19:57:00Z</dcterms:created>
  <dcterms:modified xsi:type="dcterms:W3CDTF">2017-08-24T09:27:00Z</dcterms:modified>
</cp:coreProperties>
</file>