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846"/>
        <w:gridCol w:w="8313"/>
        <w:gridCol w:w="2046"/>
        <w:gridCol w:w="845"/>
      </w:tblGrid>
      <w:tr w:rsidR="00CB0E06" w:rsidRPr="00CB0E06" w:rsidTr="00CB0E06"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38" w:type="dxa"/>
            <w:shd w:val="clear" w:color="auto" w:fill="D9D9D9" w:themeFill="background1" w:themeFillShade="D9"/>
          </w:tcPr>
          <w:p w:rsidR="00CB0E06" w:rsidRDefault="00CB0E06" w:rsidP="003F3429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B0E06">
              <w:rPr>
                <w:rFonts w:ascii="Arial" w:hAnsi="Arial" w:cs="Arial"/>
                <w:b/>
                <w:bCs/>
                <w:sz w:val="44"/>
                <w:szCs w:val="44"/>
              </w:rPr>
              <w:t>AHMET ÖRNEK</w:t>
            </w:r>
          </w:p>
          <w:p w:rsidR="00120F57" w:rsidRPr="00DA115C" w:rsidRDefault="00120F57" w:rsidP="003F34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115C">
              <w:rPr>
                <w:rFonts w:ascii="Arial" w:hAnsi="Arial" w:cs="Arial"/>
                <w:b/>
                <w:bCs/>
                <w:sz w:val="28"/>
                <w:szCs w:val="28"/>
              </w:rPr>
              <w:t>Muhasebe Uzmanı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D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Örnek Sok. No. 1 Ortaköy - Beşiktaş / İSTANBUL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9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 Cep: (532) 1111111 - Ev: (212) 3333333</w:t>
            </w:r>
          </w:p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ahmetornek@gmail.com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CB0E06" w:rsidRPr="00CB0E06" w:rsidRDefault="00A30E1A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CB0E06" w:rsidRDefault="00CB0E06" w:rsidP="003F3429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120F57" w:rsidRPr="0000750F" w:rsidRDefault="00120F57" w:rsidP="00120F57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04/2014 -</w:t>
      </w:r>
      <w:r w:rsidRPr="00A6017B">
        <w:rPr>
          <w:rFonts w:ascii="Arial" w:hAnsi="Arial" w:cs="Arial"/>
          <w:sz w:val="22"/>
          <w:szCs w:val="22"/>
        </w:rPr>
        <w:t xml:space="preserve"> Devam</w:t>
      </w:r>
    </w:p>
    <w:p w:rsidR="00120F57" w:rsidRPr="00B152B5" w:rsidRDefault="00120F57" w:rsidP="00120F57">
      <w:pPr>
        <w:rPr>
          <w:rFonts w:ascii="Arial" w:hAnsi="Arial" w:cs="Arial"/>
          <w:b/>
          <w:sz w:val="22"/>
          <w:szCs w:val="22"/>
        </w:rPr>
      </w:pPr>
      <w:r w:rsidRPr="00B152B5">
        <w:rPr>
          <w:rFonts w:ascii="Arial" w:hAnsi="Arial" w:cs="Arial"/>
          <w:b/>
          <w:sz w:val="22"/>
          <w:szCs w:val="22"/>
        </w:rPr>
        <w:t xml:space="preserve">Muhasebe </w:t>
      </w:r>
      <w:r>
        <w:rPr>
          <w:rFonts w:ascii="Arial" w:hAnsi="Arial" w:cs="Arial"/>
          <w:b/>
          <w:sz w:val="22"/>
          <w:szCs w:val="22"/>
        </w:rPr>
        <w:t>Uzmanı</w:t>
      </w:r>
    </w:p>
    <w:p w:rsidR="00120F57" w:rsidRDefault="00120F57" w:rsidP="00120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Şirketin muhasebe kayıtlarının tutulması. Banka ve kredi işlemlerinin takibi. Netsis programının şirkete entegre edilmesi. Muhasebe işlemlerinde verimliliğin %10 artırılması.</w:t>
      </w:r>
    </w:p>
    <w:p w:rsidR="00120F57" w:rsidRDefault="00120F57" w:rsidP="00120F57">
      <w:pPr>
        <w:rPr>
          <w:rFonts w:ascii="Arial" w:hAnsi="Arial" w:cs="Arial"/>
          <w:sz w:val="22"/>
          <w:szCs w:val="22"/>
        </w:rPr>
      </w:pPr>
    </w:p>
    <w:p w:rsidR="00120F57" w:rsidRPr="0000750F" w:rsidRDefault="00120F57" w:rsidP="00120F57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07/2007 - 03</w:t>
      </w:r>
      <w:r w:rsidRPr="00A60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</w:p>
    <w:p w:rsidR="00120F57" w:rsidRPr="00B152B5" w:rsidRDefault="00120F57" w:rsidP="00120F57">
      <w:pPr>
        <w:rPr>
          <w:rFonts w:ascii="Arial" w:hAnsi="Arial" w:cs="Arial"/>
          <w:b/>
          <w:sz w:val="22"/>
          <w:szCs w:val="22"/>
        </w:rPr>
      </w:pPr>
      <w:r w:rsidRPr="00B152B5">
        <w:rPr>
          <w:rFonts w:ascii="Arial" w:hAnsi="Arial" w:cs="Arial"/>
          <w:b/>
          <w:sz w:val="22"/>
          <w:szCs w:val="22"/>
        </w:rPr>
        <w:t>Muhasebe Uzmanı</w:t>
      </w:r>
    </w:p>
    <w:p w:rsidR="00120F57" w:rsidRPr="00B152B5" w:rsidRDefault="00120F57" w:rsidP="00120F57">
      <w:pPr>
        <w:rPr>
          <w:rFonts w:ascii="Arial" w:hAnsi="Arial" w:cs="Arial"/>
          <w:sz w:val="22"/>
          <w:szCs w:val="22"/>
        </w:rPr>
      </w:pPr>
      <w:r w:rsidRPr="00B152B5">
        <w:rPr>
          <w:rFonts w:ascii="Arial" w:hAnsi="Arial" w:cs="Arial"/>
          <w:sz w:val="22"/>
          <w:szCs w:val="22"/>
        </w:rPr>
        <w:t>Personel ücret bordrolarının hazırlanması ve takibi. Netsis programının kullanımı. Firmalara mali mevzuat konusunda danışmanlık.</w:t>
      </w:r>
    </w:p>
    <w:p w:rsidR="00A64505" w:rsidRDefault="00A64505" w:rsidP="003F3429">
      <w:pPr>
        <w:rPr>
          <w:rFonts w:ascii="Arial" w:hAnsi="Arial" w:cs="Arial"/>
          <w:sz w:val="22"/>
          <w:szCs w:val="22"/>
        </w:rPr>
      </w:pPr>
    </w:p>
    <w:p w:rsidR="00120F57" w:rsidRPr="0000750F" w:rsidRDefault="00120F57" w:rsidP="00120F57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120F57" w:rsidRPr="00C535FD" w:rsidRDefault="00120F57" w:rsidP="00120F57">
      <w:pPr>
        <w:rPr>
          <w:rFonts w:ascii="Arial" w:hAnsi="Arial" w:cs="Arial"/>
          <w:b/>
          <w:noProof/>
          <w:sz w:val="22"/>
          <w:szCs w:val="22"/>
          <w:lang w:val="fr-FR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Yüksek Lisans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 xml:space="preserve">Koç Üniversitesi </w:t>
      </w:r>
      <w:r>
        <w:rPr>
          <w:rFonts w:ascii="Arial" w:hAnsi="Arial" w:cs="Arial"/>
          <w:sz w:val="22"/>
          <w:szCs w:val="22"/>
        </w:rPr>
        <w:t>/ Muhasebe ve Finans Yönetimi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09/2005 -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07</w:t>
      </w:r>
    </w:p>
    <w:p w:rsidR="00120F57" w:rsidRDefault="00120F57" w:rsidP="00120F57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 xml:space="preserve"> / </w:t>
      </w:r>
      <w:r w:rsidRPr="0000750F">
        <w:rPr>
          <w:rFonts w:ascii="Arial" w:hAnsi="Arial" w:cs="Arial"/>
          <w:sz w:val="22"/>
          <w:szCs w:val="22"/>
        </w:rPr>
        <w:t xml:space="preserve">İktisat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09/2001 - 06/2005</w:t>
      </w:r>
    </w:p>
    <w:p w:rsidR="00120F57" w:rsidRPr="00787E27" w:rsidRDefault="00120F57" w:rsidP="00120F57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87E27">
        <w:rPr>
          <w:rFonts w:ascii="Arial" w:hAnsi="Arial" w:cs="Arial"/>
          <w:b/>
          <w:sz w:val="22"/>
          <w:szCs w:val="22"/>
        </w:rPr>
        <w:t>Lise</w:t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  <w:t>Beşiktaş Anado</w:t>
      </w:r>
      <w:r>
        <w:rPr>
          <w:rFonts w:ascii="Arial" w:hAnsi="Arial" w:cs="Arial"/>
          <w:sz w:val="22"/>
          <w:szCs w:val="22"/>
        </w:rPr>
        <w:t>lu Lisesi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09/1997 - 06/2001</w:t>
      </w:r>
    </w:p>
    <w:p w:rsidR="00120F57" w:rsidRPr="0000750F" w:rsidRDefault="00120F57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120F57">
        <w:rPr>
          <w:rFonts w:ascii="Arial" w:hAnsi="Arial" w:cs="Arial"/>
          <w:sz w:val="22"/>
          <w:szCs w:val="22"/>
        </w:rPr>
        <w:t>07</w:t>
      </w:r>
    </w:p>
    <w:p w:rsidR="00A64505" w:rsidRPr="0000750F" w:rsidRDefault="00A64505" w:rsidP="003F34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120F57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ab/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2362C4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Çok iyi, Yazma: Çok iyi, Konuşma: İyi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Pr="0000750F">
        <w:rPr>
          <w:rFonts w:ascii="Arial" w:hAnsi="Arial" w:cs="Arial"/>
          <w:sz w:val="22"/>
          <w:szCs w:val="22"/>
        </w:rPr>
        <w:tab/>
        <w:t>Okuma: İyi, Yazma: İyi, Konuşma: Orta</w:t>
      </w:r>
    </w:p>
    <w:p w:rsidR="00A64505" w:rsidRPr="0000750F" w:rsidRDefault="00A64505" w:rsidP="003F3429">
      <w:pPr>
        <w:rPr>
          <w:rFonts w:ascii="Arial" w:hAnsi="Arial" w:cs="Arial"/>
          <w:b/>
          <w:bCs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A64505" w:rsidRPr="0000750F" w:rsidRDefault="00A64505" w:rsidP="003F342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A64505" w:rsidRPr="0000750F" w:rsidRDefault="00A64505" w:rsidP="003F342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Marmara Üniversitesi Mezun Derneği Üyeliği, Genç TEMA Üyeliği, Fotoğraf Derneği Üyeliği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A64505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625ECF" w:rsidRDefault="00625ECF" w:rsidP="00625ECF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Ahmet Örnek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120F57" w:rsidRPr="0000750F" w:rsidRDefault="00120F57" w:rsidP="00120F57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KİŞ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İSEL BİLGİLER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 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Erkek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01/01/1982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Evli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t>(2004)</w:t>
      </w:r>
    </w:p>
    <w:p w:rsidR="00120F57" w:rsidRPr="0000750F" w:rsidRDefault="00120F57" w:rsidP="00120F57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lang w:val="de-DE"/>
        </w:rPr>
        <w:t>Askerlik Durumu</w:t>
      </w:r>
      <w:r w:rsidRPr="0000750F"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: </w:t>
      </w:r>
      <w:r>
        <w:rPr>
          <w:rFonts w:ascii="Arial" w:hAnsi="Arial" w:cs="Arial"/>
          <w:noProof/>
          <w:sz w:val="22"/>
          <w:szCs w:val="22"/>
          <w:lang w:val="de-DE"/>
        </w:rPr>
        <w:t>Yapıldı  (Terhis tarihi: 05/2007</w:t>
      </w:r>
      <w:r w:rsidRPr="0000750F">
        <w:rPr>
          <w:rFonts w:ascii="Arial" w:hAnsi="Arial" w:cs="Arial"/>
          <w:noProof/>
          <w:sz w:val="22"/>
          <w:szCs w:val="22"/>
          <w:lang w:val="de-DE"/>
        </w:rPr>
        <w:t>)</w:t>
      </w:r>
    </w:p>
    <w:p w:rsidR="0085492D" w:rsidRDefault="0085492D" w:rsidP="003F3429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66" w:rsidRDefault="00006266" w:rsidP="00A64505">
      <w:r>
        <w:separator/>
      </w:r>
    </w:p>
  </w:endnote>
  <w:endnote w:type="continuationSeparator" w:id="0">
    <w:p w:rsidR="00006266" w:rsidRDefault="00006266" w:rsidP="00A6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66" w:rsidRDefault="00006266" w:rsidP="00A64505">
      <w:r>
        <w:separator/>
      </w:r>
    </w:p>
  </w:footnote>
  <w:footnote w:type="continuationSeparator" w:id="0">
    <w:p w:rsidR="00006266" w:rsidRDefault="00006266" w:rsidP="00A6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F8524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9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F8524B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90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F8524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8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505"/>
    <w:rsid w:val="00006266"/>
    <w:rsid w:val="00073E16"/>
    <w:rsid w:val="000819A6"/>
    <w:rsid w:val="00120F57"/>
    <w:rsid w:val="00124953"/>
    <w:rsid w:val="001A54B3"/>
    <w:rsid w:val="002362C4"/>
    <w:rsid w:val="003F3429"/>
    <w:rsid w:val="00625ECF"/>
    <w:rsid w:val="00700D12"/>
    <w:rsid w:val="00734B19"/>
    <w:rsid w:val="007E2283"/>
    <w:rsid w:val="00835813"/>
    <w:rsid w:val="00850094"/>
    <w:rsid w:val="0085492D"/>
    <w:rsid w:val="008B30CA"/>
    <w:rsid w:val="0096502A"/>
    <w:rsid w:val="009812FD"/>
    <w:rsid w:val="00A30E1A"/>
    <w:rsid w:val="00A4268F"/>
    <w:rsid w:val="00A64505"/>
    <w:rsid w:val="00A82E7C"/>
    <w:rsid w:val="00AC4886"/>
    <w:rsid w:val="00B30009"/>
    <w:rsid w:val="00B80821"/>
    <w:rsid w:val="00BF561D"/>
    <w:rsid w:val="00C93A28"/>
    <w:rsid w:val="00CB0E06"/>
    <w:rsid w:val="00DA115C"/>
    <w:rsid w:val="00DC1536"/>
    <w:rsid w:val="00E30009"/>
    <w:rsid w:val="00F17AB7"/>
    <w:rsid w:val="00F8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64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5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50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4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12</cp:revision>
  <dcterms:created xsi:type="dcterms:W3CDTF">2017-07-13T08:27:00Z</dcterms:created>
  <dcterms:modified xsi:type="dcterms:W3CDTF">2017-08-17T13:50:00Z</dcterms:modified>
</cp:coreProperties>
</file>