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42"/>
        <w:gridCol w:w="8223"/>
        <w:gridCol w:w="76"/>
      </w:tblGrid>
      <w:tr w:rsidR="00D72519" w:rsidTr="00D72519">
        <w:tc>
          <w:tcPr>
            <w:tcW w:w="2093" w:type="dxa"/>
            <w:vMerge w:val="restart"/>
          </w:tcPr>
          <w:p w:rsidR="00D72519" w:rsidRDefault="007930DA" w:rsidP="00DD46F5"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19050" t="0" r="0" b="0"/>
                  <wp:docPr id="1" name="0 Resim" descr="foto-ik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-ikon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1" w:type="dxa"/>
            <w:gridSpan w:val="3"/>
            <w:tcBorders>
              <w:bottom w:val="single" w:sz="12" w:space="0" w:color="auto"/>
            </w:tcBorders>
          </w:tcPr>
          <w:p w:rsidR="00D72519" w:rsidRDefault="00D72519" w:rsidP="00DD46F5">
            <w:pPr>
              <w:pStyle w:val="YourName"/>
              <w:spacing w:after="0"/>
              <w:rPr>
                <w:rFonts w:ascii="Arial" w:hAnsi="Arial" w:cs="Arial"/>
                <w:sz w:val="44"/>
                <w:szCs w:val="44"/>
              </w:rPr>
            </w:pPr>
            <w:r w:rsidRPr="00FE6417">
              <w:rPr>
                <w:rFonts w:ascii="Arial" w:hAnsi="Arial" w:cs="Arial"/>
                <w:sz w:val="44"/>
                <w:szCs w:val="44"/>
              </w:rPr>
              <w:t>AHMET ÖRNEK</w:t>
            </w:r>
          </w:p>
          <w:p w:rsidR="00F314A6" w:rsidRPr="00F314A6" w:rsidRDefault="00652092" w:rsidP="00DD46F5">
            <w:pPr>
              <w:pStyle w:val="YourName"/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Finans Müdürü</w:t>
            </w:r>
          </w:p>
        </w:tc>
      </w:tr>
      <w:tr w:rsidR="00D72519" w:rsidTr="00D72519">
        <w:tc>
          <w:tcPr>
            <w:tcW w:w="2093" w:type="dxa"/>
            <w:vMerge/>
          </w:tcPr>
          <w:p w:rsidR="00D72519" w:rsidRPr="00D72519" w:rsidRDefault="00D72519" w:rsidP="00DD46F5"/>
        </w:tc>
        <w:tc>
          <w:tcPr>
            <w:tcW w:w="8441" w:type="dxa"/>
            <w:gridSpan w:val="3"/>
            <w:tcBorders>
              <w:top w:val="single" w:sz="12" w:space="0" w:color="auto"/>
            </w:tcBorders>
          </w:tcPr>
          <w:p w:rsidR="00DD46F5" w:rsidRDefault="00DD46F5" w:rsidP="00DD46F5">
            <w:pPr>
              <w:pStyle w:val="ContactInfo"/>
              <w:spacing w:before="0" w:after="0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</w:p>
          <w:p w:rsidR="00D72519" w:rsidRPr="00BD4E76" w:rsidRDefault="00D72519" w:rsidP="00DD46F5">
            <w:pPr>
              <w:pStyle w:val="ContactInfo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BD4E76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Örnek Sok. No. 1 Ortaköy – Beşiktaş / İSTANBUL </w:t>
            </w:r>
            <w:r w:rsidRPr="00BD4E76">
              <w:rPr>
                <w:rFonts w:ascii="Arial" w:hAnsi="Arial" w:cs="Arial"/>
                <w:sz w:val="22"/>
                <w:szCs w:val="22"/>
                <w:lang w:val="tr-TR" w:eastAsia="tr-TR"/>
              </w:rPr>
              <w:br/>
              <w:t>Cep (532) 1111111</w:t>
            </w:r>
            <w:r w:rsidRPr="00BD4E76">
              <w:rPr>
                <w:rFonts w:ascii="Arial" w:hAnsi="Arial" w:cs="Arial"/>
                <w:sz w:val="22"/>
                <w:szCs w:val="22"/>
                <w:lang w:val="tr-TR" w:eastAsia="tr-TR"/>
              </w:rPr>
              <w:tab/>
              <w:t>Ev (212) 1111111</w:t>
            </w:r>
            <w:r w:rsidRPr="00BD4E76">
              <w:rPr>
                <w:rFonts w:ascii="Arial" w:hAnsi="Arial" w:cs="Arial"/>
                <w:sz w:val="22"/>
                <w:szCs w:val="22"/>
                <w:lang w:val="tr-TR" w:eastAsia="tr-TR"/>
              </w:rPr>
              <w:br/>
              <w:t>ahmetornek@ornek.com</w:t>
            </w:r>
          </w:p>
        </w:tc>
      </w:tr>
      <w:tr w:rsidR="0084316E" w:rsidTr="0045767D">
        <w:trPr>
          <w:gridAfter w:val="1"/>
          <w:wAfter w:w="76" w:type="dxa"/>
        </w:trPr>
        <w:tc>
          <w:tcPr>
            <w:tcW w:w="2235" w:type="dxa"/>
            <w:gridSpan w:val="2"/>
            <w:shd w:val="clear" w:color="auto" w:fill="D9D9D9" w:themeFill="background1" w:themeFillShade="D9"/>
          </w:tcPr>
          <w:p w:rsidR="0045767D" w:rsidRDefault="0045767D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5767D" w:rsidRP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5767D">
              <w:rPr>
                <w:rFonts w:ascii="Arial" w:hAnsi="Arial" w:cs="Arial"/>
                <w:b/>
                <w:sz w:val="22"/>
                <w:szCs w:val="22"/>
              </w:rPr>
              <w:t>İŞ DENEYİMİ</w:t>
            </w:r>
          </w:p>
          <w:p w:rsidR="0084316E" w:rsidRDefault="00AF4C6C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04/2012</w:t>
            </w:r>
            <w:r w:rsidR="0084316E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84316E" w:rsidRPr="00A6017B">
              <w:rPr>
                <w:rFonts w:ascii="Arial" w:hAnsi="Arial" w:cs="Arial"/>
                <w:sz w:val="22"/>
                <w:szCs w:val="22"/>
              </w:rPr>
              <w:t xml:space="preserve"> Devam</w:t>
            </w:r>
          </w:p>
          <w:p w:rsidR="0084316E" w:rsidRDefault="0084316E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4316E" w:rsidRDefault="0084316E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4316E" w:rsidRDefault="0084316E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4316E" w:rsidRDefault="0084316E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4316E" w:rsidRDefault="0084316E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AF4C6C" w:rsidRDefault="00AF4C6C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AF4C6C" w:rsidRDefault="00AF4C6C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AF4C6C" w:rsidRDefault="00AF4C6C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4316E" w:rsidRDefault="00AF4C6C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07/2002</w:t>
            </w:r>
            <w:r w:rsidR="0084316E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1A0C68">
              <w:rPr>
                <w:rFonts w:ascii="Arial" w:hAnsi="Arial" w:cs="Arial"/>
                <w:sz w:val="22"/>
                <w:szCs w:val="22"/>
              </w:rPr>
              <w:t>03</w:t>
            </w:r>
            <w:r>
              <w:rPr>
                <w:rFonts w:ascii="Arial" w:hAnsi="Arial" w:cs="Arial"/>
                <w:sz w:val="22"/>
                <w:szCs w:val="22"/>
              </w:rPr>
              <w:t>/2012</w:t>
            </w:r>
          </w:p>
          <w:p w:rsidR="0084316E" w:rsidRDefault="0084316E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5767D" w:rsidRDefault="0045767D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314A6" w:rsidRDefault="00F314A6" w:rsidP="00F314A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14A6" w:rsidRDefault="00F314A6" w:rsidP="00F314A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F4C6C" w:rsidRDefault="00AF4C6C" w:rsidP="00F314A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F4C6C" w:rsidRDefault="00AF4C6C" w:rsidP="00F314A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F4C6C" w:rsidRDefault="00AF4C6C" w:rsidP="00F314A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F4C6C" w:rsidRDefault="00AF4C6C" w:rsidP="00F314A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F4C6C" w:rsidRDefault="00AF4C6C" w:rsidP="00F314A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14A6" w:rsidRPr="0045767D" w:rsidRDefault="00F314A6" w:rsidP="00F314A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5767D">
              <w:rPr>
                <w:rFonts w:ascii="Arial" w:hAnsi="Arial" w:cs="Arial"/>
                <w:b/>
                <w:sz w:val="22"/>
                <w:szCs w:val="22"/>
              </w:rPr>
              <w:t>EĞİTİM BİLGİLERİ</w:t>
            </w:r>
          </w:p>
          <w:p w:rsidR="00AF4C6C" w:rsidRDefault="00AF4C6C" w:rsidP="00AF4C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09/2000 - 06/2002</w:t>
            </w:r>
          </w:p>
          <w:p w:rsidR="00AF4C6C" w:rsidRDefault="00AF4C6C" w:rsidP="00AF4C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09/1996 - 06/2000</w:t>
            </w:r>
          </w:p>
          <w:p w:rsidR="00AF4C6C" w:rsidRPr="00574368" w:rsidRDefault="00AF4C6C" w:rsidP="00AF4C6C">
            <w:pPr>
              <w:autoSpaceDE w:val="0"/>
              <w:autoSpaceDN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09/1992</w:t>
            </w:r>
            <w:r w:rsidRPr="00574368"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</w:rPr>
              <w:t>06/1996</w:t>
            </w:r>
          </w:p>
          <w:p w:rsidR="0073757D" w:rsidRDefault="0073757D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5767D" w:rsidRP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5767D">
              <w:rPr>
                <w:rFonts w:ascii="Arial" w:hAnsi="Arial" w:cs="Arial"/>
                <w:b/>
                <w:sz w:val="22"/>
                <w:szCs w:val="22"/>
              </w:rPr>
              <w:t xml:space="preserve">KURS / SERTİFİKA </w:t>
            </w:r>
          </w:p>
          <w:p w:rsidR="0084316E" w:rsidRDefault="00AF4C6C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</w:t>
            </w:r>
          </w:p>
          <w:p w:rsidR="0084316E" w:rsidRDefault="00AF4C6C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</w:t>
            </w:r>
          </w:p>
          <w:p w:rsidR="0073757D" w:rsidRDefault="0073757D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5767D">
              <w:rPr>
                <w:rFonts w:ascii="Arial" w:hAnsi="Arial" w:cs="Arial"/>
                <w:b/>
                <w:sz w:val="22"/>
                <w:szCs w:val="22"/>
              </w:rPr>
              <w:t>BİLGİSAYA</w:t>
            </w:r>
            <w:r>
              <w:rPr>
                <w:rFonts w:ascii="Arial" w:hAnsi="Arial" w:cs="Arial"/>
                <w:b/>
                <w:sz w:val="22"/>
                <w:szCs w:val="22"/>
              </w:rPr>
              <w:t>R BİLGİSİ</w:t>
            </w:r>
          </w:p>
          <w:p w:rsidR="0073757D" w:rsidRDefault="007375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YABANCI DİL BİLGİSİ</w:t>
            </w:r>
          </w:p>
          <w:p w:rsidR="0073757D" w:rsidRDefault="007375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DERNEK / KULÜP ÜYELİKLERİ</w:t>
            </w:r>
          </w:p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REFERANSLAR</w:t>
            </w:r>
          </w:p>
          <w:p w:rsidR="00F314A6" w:rsidRDefault="00F314A6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757D" w:rsidRDefault="007375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14A6" w:rsidRPr="0045767D" w:rsidRDefault="00F314A6" w:rsidP="00F314A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5767D">
              <w:rPr>
                <w:rFonts w:ascii="Arial" w:hAnsi="Arial" w:cs="Arial"/>
                <w:b/>
                <w:sz w:val="22"/>
                <w:szCs w:val="22"/>
              </w:rPr>
              <w:t>KİŞİSEL BİLGİLER</w:t>
            </w:r>
          </w:p>
          <w:p w:rsidR="00F314A6" w:rsidRPr="0045767D" w:rsidRDefault="00F314A6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67D" w:rsidRDefault="0045767D" w:rsidP="00DD46F5">
            <w:pPr>
              <w:jc w:val="right"/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45767D" w:rsidRPr="00890F43" w:rsidRDefault="0045767D" w:rsidP="00DD46F5">
            <w:pPr>
              <w:jc w:val="right"/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23" w:type="dxa"/>
          </w:tcPr>
          <w:p w:rsidR="0045767D" w:rsidRDefault="0045767D" w:rsidP="00DD46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5767D" w:rsidRDefault="0045767D" w:rsidP="00DD46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F4C6C" w:rsidRDefault="00AF4C6C" w:rsidP="00AF4C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ABC Danışmanlık A.Ş. / İstanbul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AF4C6C" w:rsidRPr="00B152B5" w:rsidRDefault="00AF4C6C" w:rsidP="00AF4C6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Finans</w:t>
            </w:r>
            <w:r w:rsidRPr="00B152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Müdürü</w:t>
            </w:r>
          </w:p>
          <w:p w:rsidR="00AF4C6C" w:rsidRDefault="00AF4C6C" w:rsidP="00AF4C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 kişilik finans ekibinin idaresi. </w:t>
            </w:r>
            <w:r w:rsidRPr="00C87240">
              <w:rPr>
                <w:rFonts w:ascii="Arial" w:hAnsi="Arial" w:cs="Arial"/>
                <w:sz w:val="22"/>
                <w:szCs w:val="22"/>
              </w:rPr>
              <w:t>Banka</w:t>
            </w:r>
            <w:r>
              <w:rPr>
                <w:rFonts w:ascii="Arial" w:hAnsi="Arial" w:cs="Arial"/>
                <w:sz w:val="22"/>
                <w:szCs w:val="22"/>
              </w:rPr>
              <w:t xml:space="preserve">lar ve finansal kuruluşlarla </w:t>
            </w:r>
            <w:r w:rsidRPr="00C87240">
              <w:rPr>
                <w:rFonts w:ascii="Arial" w:hAnsi="Arial" w:cs="Arial"/>
                <w:sz w:val="22"/>
                <w:szCs w:val="22"/>
              </w:rPr>
              <w:t>ilişkilerin me</w:t>
            </w:r>
            <w:r>
              <w:rPr>
                <w:rFonts w:ascii="Arial" w:hAnsi="Arial" w:cs="Arial"/>
                <w:sz w:val="22"/>
                <w:szCs w:val="22"/>
              </w:rPr>
              <w:t xml:space="preserve">vzuata uygun olarak yürütülmesi. </w:t>
            </w:r>
            <w:r w:rsidRPr="00C87240">
              <w:rPr>
                <w:rFonts w:ascii="Arial" w:hAnsi="Arial" w:cs="Arial"/>
                <w:sz w:val="22"/>
                <w:szCs w:val="22"/>
              </w:rPr>
              <w:t>Haftalık, aylık ve yıllık nakit akış tablo</w:t>
            </w:r>
            <w:r>
              <w:rPr>
                <w:rFonts w:ascii="Arial" w:hAnsi="Arial" w:cs="Arial"/>
                <w:sz w:val="22"/>
                <w:szCs w:val="22"/>
              </w:rPr>
              <w:t>larının hazırlanması ve takibi. G</w:t>
            </w:r>
            <w:r w:rsidRPr="00C87240">
              <w:rPr>
                <w:rFonts w:ascii="Arial" w:hAnsi="Arial" w:cs="Arial"/>
                <w:sz w:val="22"/>
                <w:szCs w:val="22"/>
              </w:rPr>
              <w:t xml:space="preserve">ünlük finansal operasyonun </w:t>
            </w:r>
            <w:r>
              <w:rPr>
                <w:rFonts w:ascii="Arial" w:hAnsi="Arial" w:cs="Arial"/>
                <w:sz w:val="22"/>
                <w:szCs w:val="22"/>
              </w:rPr>
              <w:t>kontrolü ve raporlanması. K</w:t>
            </w:r>
            <w:r w:rsidRPr="00C87240">
              <w:rPr>
                <w:rFonts w:ascii="Arial" w:hAnsi="Arial" w:cs="Arial"/>
                <w:sz w:val="22"/>
                <w:szCs w:val="22"/>
              </w:rPr>
              <w:t xml:space="preserve">redi </w:t>
            </w:r>
            <w:r>
              <w:rPr>
                <w:rFonts w:ascii="Arial" w:hAnsi="Arial" w:cs="Arial"/>
                <w:sz w:val="22"/>
                <w:szCs w:val="22"/>
              </w:rPr>
              <w:t>kullanımlarının yürütülmesi ve ödemelerinin takibi.</w:t>
            </w:r>
            <w:r w:rsidRPr="00C87240">
              <w:rPr>
                <w:rFonts w:ascii="Arial" w:hAnsi="Arial" w:cs="Arial"/>
                <w:sz w:val="22"/>
                <w:szCs w:val="22"/>
              </w:rPr>
              <w:t xml:space="preserve"> Çek </w:t>
            </w:r>
            <w:r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Pr="00C87240">
              <w:rPr>
                <w:rFonts w:ascii="Arial" w:hAnsi="Arial" w:cs="Arial"/>
                <w:sz w:val="22"/>
                <w:szCs w:val="22"/>
              </w:rPr>
              <w:t xml:space="preserve">senet işlemlerinin </w:t>
            </w:r>
            <w:r>
              <w:rPr>
                <w:rFonts w:ascii="Arial" w:hAnsi="Arial" w:cs="Arial"/>
                <w:sz w:val="22"/>
                <w:szCs w:val="22"/>
              </w:rPr>
              <w:t xml:space="preserve">takibi. </w:t>
            </w:r>
            <w:r w:rsidRPr="00C87240">
              <w:rPr>
                <w:rFonts w:ascii="Arial" w:hAnsi="Arial" w:cs="Arial"/>
                <w:sz w:val="22"/>
                <w:szCs w:val="22"/>
              </w:rPr>
              <w:t>DBS kayıtlarının gerçekleştir</w:t>
            </w:r>
            <w:r>
              <w:rPr>
                <w:rFonts w:ascii="Arial" w:hAnsi="Arial" w:cs="Arial"/>
                <w:sz w:val="22"/>
                <w:szCs w:val="22"/>
              </w:rPr>
              <w:t xml:space="preserve">ilmesi, kontrolü ve raporlanması. </w:t>
            </w:r>
            <w:r w:rsidRPr="00C87240">
              <w:rPr>
                <w:rFonts w:ascii="Arial" w:hAnsi="Arial" w:cs="Arial"/>
                <w:sz w:val="22"/>
                <w:szCs w:val="22"/>
              </w:rPr>
              <w:t xml:space="preserve">Haftalık tedarikçi </w:t>
            </w:r>
            <w:r>
              <w:rPr>
                <w:rFonts w:ascii="Arial" w:hAnsi="Arial" w:cs="Arial"/>
                <w:sz w:val="22"/>
                <w:szCs w:val="22"/>
              </w:rPr>
              <w:t>ödemelerinin gerçekleştirilmesi.</w:t>
            </w:r>
          </w:p>
          <w:p w:rsidR="00AF4C6C" w:rsidRPr="00633E01" w:rsidRDefault="00AF4C6C" w:rsidP="00AF4C6C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  <w:p w:rsidR="00AF4C6C" w:rsidRPr="0000750F" w:rsidRDefault="00AF4C6C" w:rsidP="00AF4C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XYZ Ltd. Şti. / Ankara</w:t>
            </w:r>
          </w:p>
          <w:p w:rsidR="00AF4C6C" w:rsidRPr="00B152B5" w:rsidRDefault="00AF4C6C" w:rsidP="00AF4C6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Finans</w:t>
            </w:r>
            <w:r w:rsidRPr="00B152B5">
              <w:rPr>
                <w:rFonts w:ascii="Arial" w:hAnsi="Arial" w:cs="Arial"/>
                <w:b/>
                <w:sz w:val="22"/>
                <w:szCs w:val="22"/>
              </w:rPr>
              <w:t xml:space="preserve"> Uzmanı</w:t>
            </w:r>
          </w:p>
          <w:p w:rsidR="00AF4C6C" w:rsidRDefault="00AF4C6C" w:rsidP="00AF4C6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Nakit akış planına uygun olarak günlük finans operasyonlarının gerçekleştirilmesi. H</w:t>
            </w:r>
            <w:r w:rsidRPr="00C87240">
              <w:rPr>
                <w:rFonts w:ascii="Arial" w:hAnsi="Arial" w:cs="Arial"/>
                <w:bCs/>
                <w:sz w:val="22"/>
                <w:szCs w:val="22"/>
              </w:rPr>
              <w:t xml:space="preserve">avale / EFT, çek, senet, DTS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vb. </w:t>
            </w:r>
            <w:r w:rsidRPr="00C87240">
              <w:rPr>
                <w:rFonts w:ascii="Arial" w:hAnsi="Arial" w:cs="Arial"/>
                <w:bCs/>
                <w:sz w:val="22"/>
                <w:szCs w:val="22"/>
              </w:rPr>
              <w:t>ödemelerin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in</w:t>
            </w:r>
            <w:r w:rsidRPr="00C87240">
              <w:rPr>
                <w:rFonts w:ascii="Arial" w:hAnsi="Arial" w:cs="Arial"/>
                <w:bCs/>
                <w:sz w:val="22"/>
                <w:szCs w:val="22"/>
              </w:rPr>
              <w:t xml:space="preserve"> takibi</w:t>
            </w:r>
            <w:r>
              <w:rPr>
                <w:rFonts w:ascii="Arial" w:hAnsi="Arial" w:cs="Arial"/>
                <w:bCs/>
                <w:sz w:val="22"/>
                <w:szCs w:val="22"/>
              </w:rPr>
              <w:t>. T</w:t>
            </w:r>
            <w:r w:rsidRPr="00C87240">
              <w:rPr>
                <w:rFonts w:ascii="Arial" w:hAnsi="Arial" w:cs="Arial"/>
                <w:bCs/>
                <w:sz w:val="22"/>
                <w:szCs w:val="22"/>
              </w:rPr>
              <w:t>eminat mektubu, ipotek vb. belgelerin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in</w:t>
            </w:r>
            <w:r w:rsidRPr="00C87240">
              <w:rPr>
                <w:rFonts w:ascii="Arial" w:hAnsi="Arial" w:cs="Arial"/>
                <w:bCs/>
                <w:sz w:val="22"/>
                <w:szCs w:val="22"/>
              </w:rPr>
              <w:t xml:space="preserve"> takibi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C87240">
              <w:rPr>
                <w:rFonts w:ascii="Arial" w:hAnsi="Arial" w:cs="Arial"/>
                <w:bCs/>
                <w:sz w:val="22"/>
                <w:szCs w:val="22"/>
              </w:rPr>
              <w:t xml:space="preserve">Tedarikçilere verilecek çeklerin belirlenmesi, sistemsel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takibi. Mutabakatların düzenli olarak yapılması. </w:t>
            </w:r>
            <w:r w:rsidRPr="00C87240">
              <w:rPr>
                <w:rFonts w:ascii="Arial" w:hAnsi="Arial" w:cs="Arial"/>
                <w:bCs/>
                <w:sz w:val="22"/>
                <w:szCs w:val="22"/>
              </w:rPr>
              <w:t>Günlük bankacılık işlemleri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C87240">
              <w:rPr>
                <w:rFonts w:ascii="Arial" w:hAnsi="Arial" w:cs="Arial"/>
                <w:bCs/>
                <w:sz w:val="22"/>
                <w:szCs w:val="22"/>
              </w:rPr>
              <w:t>Vadesi gelen alacaklara ilişkin ilgili birimlerin yönlendirilmesi</w:t>
            </w:r>
            <w:r>
              <w:rPr>
                <w:rFonts w:ascii="Arial" w:hAnsi="Arial" w:cs="Arial"/>
                <w:bCs/>
                <w:sz w:val="22"/>
                <w:szCs w:val="22"/>
              </w:rPr>
              <w:t>. Sevkiyatların  firma satış limiti,  teminat</w:t>
            </w:r>
            <w:r w:rsidRPr="00C87240">
              <w:rPr>
                <w:rFonts w:ascii="Arial" w:hAnsi="Arial" w:cs="Arial"/>
                <w:bCs/>
                <w:sz w:val="22"/>
                <w:szCs w:val="22"/>
              </w:rPr>
              <w:t xml:space="preserve"> risk yapısı ve geciken alacak du</w:t>
            </w:r>
            <w:r>
              <w:rPr>
                <w:rFonts w:ascii="Arial" w:hAnsi="Arial" w:cs="Arial"/>
                <w:bCs/>
                <w:sz w:val="22"/>
                <w:szCs w:val="22"/>
              </w:rPr>
              <w:t>rumlarını gözeterek onaylanması. F</w:t>
            </w:r>
            <w:r w:rsidRPr="00C87240">
              <w:rPr>
                <w:rFonts w:ascii="Arial" w:hAnsi="Arial" w:cs="Arial"/>
                <w:bCs/>
                <w:sz w:val="22"/>
                <w:szCs w:val="22"/>
              </w:rPr>
              <w:t>iyat farkı, iade, isk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onto faturalarının kontrolü. </w:t>
            </w:r>
          </w:p>
          <w:p w:rsidR="00F314A6" w:rsidRDefault="00F314A6" w:rsidP="00F314A6">
            <w:pPr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</w:pPr>
          </w:p>
          <w:p w:rsidR="0073757D" w:rsidRDefault="0073757D" w:rsidP="00F314A6">
            <w:pPr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</w:pPr>
          </w:p>
          <w:p w:rsidR="00F314A6" w:rsidRDefault="00F314A6" w:rsidP="00F314A6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>Yüksek Lisans</w:t>
            </w:r>
            <w:r w:rsidRPr="0000750F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ab/>
            </w:r>
            <w:r w:rsidRPr="00C535FD">
              <w:rPr>
                <w:rFonts w:ascii="Arial" w:hAnsi="Arial" w:cs="Arial"/>
                <w:sz w:val="22"/>
                <w:szCs w:val="22"/>
              </w:rPr>
              <w:t xml:space="preserve">Koç Üniversitesi </w:t>
            </w:r>
            <w:r>
              <w:rPr>
                <w:rFonts w:ascii="Arial" w:hAnsi="Arial" w:cs="Arial"/>
                <w:sz w:val="22"/>
                <w:szCs w:val="22"/>
              </w:rPr>
              <w:t>/ Muhasebe ve Finans Yönetimi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F314A6" w:rsidRDefault="00F314A6" w:rsidP="00F314A6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>Üniversite</w:t>
            </w:r>
            <w:r w:rsidRPr="0000750F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ab/>
            </w:r>
            <w:r w:rsidRPr="0000750F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ab/>
            </w:r>
            <w:r w:rsidRPr="00C535FD">
              <w:rPr>
                <w:rFonts w:ascii="Arial" w:hAnsi="Arial" w:cs="Arial"/>
                <w:sz w:val="22"/>
                <w:szCs w:val="22"/>
              </w:rPr>
              <w:t>Marmara Üniversitesi</w:t>
            </w:r>
            <w:r>
              <w:rPr>
                <w:rFonts w:ascii="Arial" w:hAnsi="Arial" w:cs="Arial"/>
                <w:sz w:val="22"/>
                <w:szCs w:val="22"/>
              </w:rPr>
              <w:t xml:space="preserve"> / İktisat</w:t>
            </w:r>
          </w:p>
          <w:p w:rsidR="00F314A6" w:rsidRDefault="00F314A6" w:rsidP="00F314A6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574368">
              <w:rPr>
                <w:rFonts w:ascii="Arial" w:hAnsi="Arial" w:cs="Arial"/>
                <w:b/>
                <w:sz w:val="22"/>
                <w:szCs w:val="22"/>
              </w:rPr>
              <w:t>Lise</w:t>
            </w:r>
            <w:r>
              <w:tab/>
            </w:r>
            <w:r>
              <w:tab/>
            </w:r>
            <w:r>
              <w:tab/>
            </w:r>
            <w:r w:rsidRPr="00574368">
              <w:rPr>
                <w:rFonts w:ascii="Arial" w:hAnsi="Arial" w:cs="Arial"/>
                <w:sz w:val="22"/>
                <w:szCs w:val="22"/>
              </w:rPr>
              <w:t>Beşiktaş Anadolu Lisesi</w:t>
            </w:r>
            <w:r>
              <w:tab/>
            </w:r>
          </w:p>
          <w:p w:rsidR="00F314A6" w:rsidRDefault="00F314A6" w:rsidP="00DD46F5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757D" w:rsidRDefault="0073757D" w:rsidP="00DD46F5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F4C6C" w:rsidRDefault="00AF4C6C" w:rsidP="00AF4C6C">
            <w:pPr>
              <w:rPr>
                <w:rFonts w:ascii="Arial" w:hAnsi="Arial" w:cs="Arial"/>
                <w:sz w:val="22"/>
                <w:szCs w:val="22"/>
              </w:rPr>
            </w:pPr>
            <w:r w:rsidRPr="00BA5FAF">
              <w:rPr>
                <w:rFonts w:ascii="Arial" w:hAnsi="Arial" w:cs="Arial"/>
                <w:b/>
                <w:sz w:val="22"/>
                <w:szCs w:val="22"/>
              </w:rPr>
              <w:t xml:space="preserve">İleri Derece Mali Analiz Eğitimi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A5FAF">
              <w:rPr>
                <w:rFonts w:ascii="Arial" w:hAnsi="Arial" w:cs="Arial"/>
                <w:sz w:val="22"/>
                <w:szCs w:val="22"/>
              </w:rPr>
              <w:t xml:space="preserve">İde Eğitim </w:t>
            </w:r>
            <w:r>
              <w:rPr>
                <w:rFonts w:ascii="Arial" w:hAnsi="Arial" w:cs="Arial"/>
                <w:sz w:val="22"/>
                <w:szCs w:val="22"/>
              </w:rPr>
              <w:t>Merkezi</w:t>
            </w:r>
          </w:p>
          <w:p w:rsidR="00AF4C6C" w:rsidRDefault="00AF4C6C" w:rsidP="00AF4C6C">
            <w:pPr>
              <w:rPr>
                <w:rFonts w:ascii="Arial" w:hAnsi="Arial" w:cs="Arial"/>
                <w:sz w:val="22"/>
                <w:szCs w:val="22"/>
              </w:rPr>
            </w:pPr>
            <w:r w:rsidRPr="00BA5FAF">
              <w:rPr>
                <w:rFonts w:ascii="Arial" w:hAnsi="Arial" w:cs="Arial"/>
                <w:b/>
                <w:sz w:val="22"/>
                <w:szCs w:val="22"/>
              </w:rPr>
              <w:t xml:space="preserve">Dış Ticarette Finansman Yöntemleri  </w:t>
            </w:r>
            <w:r>
              <w:rPr>
                <w:rFonts w:ascii="Arial" w:hAnsi="Arial" w:cs="Arial"/>
                <w:sz w:val="22"/>
                <w:szCs w:val="22"/>
              </w:rPr>
              <w:tab/>
              <w:t>Etik Eğitim Merkezi</w:t>
            </w:r>
          </w:p>
          <w:p w:rsidR="0073757D" w:rsidRDefault="0073757D" w:rsidP="00DD46F5">
            <w:pPr>
              <w:rPr>
                <w:rFonts w:ascii="Arial" w:hAnsi="Arial" w:cs="Arial"/>
                <w:sz w:val="22"/>
                <w:szCs w:val="22"/>
              </w:rPr>
            </w:pPr>
          </w:p>
          <w:p w:rsidR="00AF4C6C" w:rsidRPr="0000750F" w:rsidRDefault="00AF4C6C" w:rsidP="00AF4C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Netsis, </w:t>
            </w:r>
            <w:r w:rsidRPr="00377DF1">
              <w:rPr>
                <w:rFonts w:ascii="Arial" w:hAnsi="Arial" w:cs="Arial"/>
                <w:sz w:val="22"/>
                <w:szCs w:val="22"/>
              </w:rPr>
              <w:t>SAP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77DF1">
              <w:rPr>
                <w:rFonts w:ascii="Arial" w:hAnsi="Arial" w:cs="Arial"/>
                <w:sz w:val="22"/>
                <w:szCs w:val="22"/>
              </w:rPr>
              <w:t>Luca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77DF1">
              <w:rPr>
                <w:rFonts w:ascii="Arial" w:hAnsi="Arial" w:cs="Arial"/>
                <w:sz w:val="22"/>
                <w:szCs w:val="22"/>
              </w:rPr>
              <w:t>Link 9A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77DF1">
              <w:rPr>
                <w:rFonts w:ascii="Arial" w:hAnsi="Arial" w:cs="Arial"/>
                <w:sz w:val="22"/>
                <w:szCs w:val="22"/>
              </w:rPr>
              <w:t>Veri Bilişim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77DF1">
              <w:rPr>
                <w:rFonts w:ascii="Arial" w:hAnsi="Arial" w:cs="Arial"/>
                <w:sz w:val="22"/>
                <w:szCs w:val="22"/>
              </w:rPr>
              <w:t>MS Office</w:t>
            </w:r>
          </w:p>
          <w:p w:rsidR="0073757D" w:rsidRDefault="0073757D" w:rsidP="00DD46F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F4C6C" w:rsidRDefault="00AF4C6C" w:rsidP="00DD46F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4316E" w:rsidRPr="0000750F" w:rsidRDefault="0084316E" w:rsidP="00DD46F5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İngilizce 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   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0750F">
              <w:rPr>
                <w:rFonts w:ascii="Arial" w:hAnsi="Arial" w:cs="Arial"/>
                <w:sz w:val="22"/>
                <w:szCs w:val="22"/>
              </w:rPr>
              <w:t>Okuma: Çok iyi, Yazma: Çok iyi, Konuşma: İyi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84316E" w:rsidRPr="0000750F" w:rsidRDefault="0084316E" w:rsidP="00DD46F5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Fransızca</w:t>
            </w:r>
            <w:r w:rsidRPr="0000750F">
              <w:rPr>
                <w:rFonts w:ascii="Arial" w:hAnsi="Arial" w:cs="Arial"/>
                <w:sz w:val="22"/>
                <w:szCs w:val="22"/>
              </w:rPr>
              <w:tab/>
            </w:r>
            <w:r w:rsidRPr="0000750F">
              <w:rPr>
                <w:rFonts w:ascii="Arial" w:hAnsi="Arial" w:cs="Arial"/>
                <w:sz w:val="22"/>
                <w:szCs w:val="22"/>
              </w:rPr>
              <w:tab/>
              <w:t>Okuma: İyi, Yazma: İyi, Konuşma: Orta</w:t>
            </w:r>
          </w:p>
          <w:p w:rsidR="0073757D" w:rsidRDefault="0073757D" w:rsidP="00DD46F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F4C6C" w:rsidRPr="0000750F" w:rsidRDefault="00AF4C6C" w:rsidP="00AF4C6C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sz w:val="22"/>
                <w:szCs w:val="22"/>
              </w:rPr>
              <w:t>Marmara Üniversitesi Mezun Derneği Üyeliği, Fotoğraf Derneği Üyeliği</w:t>
            </w:r>
          </w:p>
          <w:p w:rsidR="0084316E" w:rsidRDefault="0084316E" w:rsidP="00DD46F5">
            <w:pPr>
              <w:rPr>
                <w:rFonts w:ascii="Arial" w:hAnsi="Arial" w:cs="Arial"/>
                <w:sz w:val="22"/>
                <w:szCs w:val="22"/>
              </w:rPr>
            </w:pPr>
          </w:p>
          <w:p w:rsidR="00AF4C6C" w:rsidRDefault="00AF4C6C" w:rsidP="00DD46F5">
            <w:pPr>
              <w:rPr>
                <w:rFonts w:ascii="Arial" w:hAnsi="Arial" w:cs="Arial"/>
                <w:sz w:val="22"/>
                <w:szCs w:val="22"/>
              </w:rPr>
            </w:pPr>
          </w:p>
          <w:p w:rsidR="00AF4C6C" w:rsidRDefault="00AF4C6C" w:rsidP="00AF4C6C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Ayşe Örnek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ABC Danışmanlık A.Ş, Genel Müdür, (212) 9999999</w:t>
            </w:r>
          </w:p>
          <w:p w:rsidR="00AF4C6C" w:rsidRDefault="00AF4C6C" w:rsidP="00AF4C6C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Ahmet Örnek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Pr="00377DF1">
              <w:rPr>
                <w:rFonts w:ascii="Arial" w:hAnsi="Arial" w:cs="Arial"/>
                <w:sz w:val="22"/>
                <w:szCs w:val="22"/>
              </w:rPr>
              <w:t>XYZ Ltd. Şti.</w:t>
            </w:r>
            <w:r>
              <w:rPr>
                <w:rFonts w:ascii="Arial" w:hAnsi="Arial" w:cs="Arial"/>
                <w:sz w:val="22"/>
                <w:szCs w:val="22"/>
              </w:rPr>
              <w:t>, Genel Müdür, (212) 3333333</w:t>
            </w:r>
          </w:p>
          <w:p w:rsidR="0073757D" w:rsidRDefault="0073757D" w:rsidP="00DD46F5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  <w:p w:rsidR="00F314A6" w:rsidRPr="0000750F" w:rsidRDefault="00F314A6" w:rsidP="00F314A6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Cinsiyet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Erkek</w:t>
            </w:r>
          </w:p>
          <w:p w:rsidR="00F314A6" w:rsidRPr="0000750F" w:rsidRDefault="00F314A6" w:rsidP="00F314A6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Doğum Tarihi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4C6C">
              <w:rPr>
                <w:rFonts w:ascii="Arial" w:hAnsi="Arial" w:cs="Arial"/>
                <w:sz w:val="22"/>
                <w:szCs w:val="22"/>
              </w:rPr>
              <w:t>01/01/1978</w:t>
            </w:r>
          </w:p>
          <w:p w:rsidR="00F314A6" w:rsidRPr="0000750F" w:rsidRDefault="00F314A6" w:rsidP="00F314A6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Medeni Durum     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757D">
              <w:rPr>
                <w:rFonts w:ascii="Arial" w:hAnsi="Arial" w:cs="Arial"/>
                <w:sz w:val="22"/>
                <w:szCs w:val="22"/>
              </w:rPr>
              <w:t>Evli</w:t>
            </w:r>
          </w:p>
          <w:p w:rsidR="00F314A6" w:rsidRPr="0000750F" w:rsidRDefault="00F314A6" w:rsidP="00F314A6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Uyruk           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T.C.</w:t>
            </w:r>
          </w:p>
          <w:p w:rsidR="00F314A6" w:rsidRDefault="00F314A6" w:rsidP="00F314A6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Sürücü Belgesi  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B </w:t>
            </w:r>
            <w:r w:rsidR="0073757D">
              <w:rPr>
                <w:rFonts w:ascii="Arial" w:hAnsi="Arial" w:cs="Arial"/>
                <w:sz w:val="22"/>
                <w:szCs w:val="22"/>
              </w:rPr>
              <w:t>(200</w:t>
            </w:r>
            <w:r w:rsidR="00AF4C6C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314A6" w:rsidRDefault="00F314A6" w:rsidP="0073757D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Askerlik Durumu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ab/>
              <w:t xml:space="preserve">: </w:t>
            </w:r>
            <w:r w:rsidR="00AF4C6C"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Yapıldı  (Terhis tarihi: 05/2003</w:t>
            </w:r>
            <w:r w:rsidR="0073757D" w:rsidRPr="0000750F"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)</w:t>
            </w:r>
          </w:p>
        </w:tc>
      </w:tr>
    </w:tbl>
    <w:p w:rsidR="00D72519" w:rsidRDefault="00D72519" w:rsidP="00DD46F5"/>
    <w:sectPr w:rsidR="00D72519" w:rsidSect="00D74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0E5" w:rsidRDefault="004250E5" w:rsidP="003252A4">
      <w:r>
        <w:separator/>
      </w:r>
    </w:p>
  </w:endnote>
  <w:endnote w:type="continuationSeparator" w:id="0">
    <w:p w:rsidR="004250E5" w:rsidRDefault="004250E5" w:rsidP="00325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7A6" w:rsidRDefault="00DD77A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7A6" w:rsidRDefault="00DD77A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7A6" w:rsidRDefault="00DD77A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0E5" w:rsidRDefault="004250E5" w:rsidP="003252A4">
      <w:r>
        <w:separator/>
      </w:r>
    </w:p>
  </w:footnote>
  <w:footnote w:type="continuationSeparator" w:id="0">
    <w:p w:rsidR="004250E5" w:rsidRDefault="004250E5" w:rsidP="00325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2A4" w:rsidRDefault="00441ED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8296" o:spid="_x0000_s2050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441ED1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8297" o:spid="_x0000_s2051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2A4" w:rsidRDefault="00441ED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8295" o:spid="_x0000_s2049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52A4"/>
    <w:rsid w:val="00031FF7"/>
    <w:rsid w:val="001A0C68"/>
    <w:rsid w:val="002946A3"/>
    <w:rsid w:val="003252A4"/>
    <w:rsid w:val="003919A5"/>
    <w:rsid w:val="003E55C3"/>
    <w:rsid w:val="003F2BDC"/>
    <w:rsid w:val="00423355"/>
    <w:rsid w:val="004250E5"/>
    <w:rsid w:val="00425B42"/>
    <w:rsid w:val="00441ED1"/>
    <w:rsid w:val="00452A2A"/>
    <w:rsid w:val="004565F6"/>
    <w:rsid w:val="0045767D"/>
    <w:rsid w:val="00483949"/>
    <w:rsid w:val="00493A63"/>
    <w:rsid w:val="004B068F"/>
    <w:rsid w:val="00592606"/>
    <w:rsid w:val="00652092"/>
    <w:rsid w:val="006E1D3A"/>
    <w:rsid w:val="0073757D"/>
    <w:rsid w:val="0075376C"/>
    <w:rsid w:val="00756346"/>
    <w:rsid w:val="007930DA"/>
    <w:rsid w:val="007D48E4"/>
    <w:rsid w:val="00831969"/>
    <w:rsid w:val="0084316E"/>
    <w:rsid w:val="0085492D"/>
    <w:rsid w:val="008948AD"/>
    <w:rsid w:val="008F4542"/>
    <w:rsid w:val="00992B3D"/>
    <w:rsid w:val="00A0618B"/>
    <w:rsid w:val="00A35D0A"/>
    <w:rsid w:val="00A77A3D"/>
    <w:rsid w:val="00AF2CCD"/>
    <w:rsid w:val="00AF4C6C"/>
    <w:rsid w:val="00B47A3D"/>
    <w:rsid w:val="00BA3D23"/>
    <w:rsid w:val="00C86949"/>
    <w:rsid w:val="00D72519"/>
    <w:rsid w:val="00DD46F5"/>
    <w:rsid w:val="00DD77A6"/>
    <w:rsid w:val="00E16B28"/>
    <w:rsid w:val="00E50734"/>
    <w:rsid w:val="00E84970"/>
    <w:rsid w:val="00EB4763"/>
    <w:rsid w:val="00F02EDC"/>
    <w:rsid w:val="00F11179"/>
    <w:rsid w:val="00F314A6"/>
    <w:rsid w:val="00F62C84"/>
    <w:rsid w:val="00F9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92B3D"/>
    <w:pPr>
      <w:spacing w:before="220" w:after="60" w:line="220" w:lineRule="atLeast"/>
      <w:outlineLvl w:val="0"/>
    </w:pPr>
    <w:rPr>
      <w:rFonts w:ascii="Century Gothic" w:hAnsi="Century Gothic"/>
      <w:b/>
      <w:spacing w:val="-10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252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252A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25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52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2A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52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252A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992B3D"/>
    <w:rPr>
      <w:rFonts w:ascii="Century Gothic" w:eastAsia="Times New Roman" w:hAnsi="Century Gothic" w:cs="Times New Roman"/>
      <w:b/>
      <w:spacing w:val="-10"/>
      <w:lang w:val="en-US"/>
    </w:rPr>
  </w:style>
  <w:style w:type="paragraph" w:customStyle="1" w:styleId="YourName">
    <w:name w:val="Your Name"/>
    <w:basedOn w:val="Normal"/>
    <w:qFormat/>
    <w:rsid w:val="00992B3D"/>
    <w:pPr>
      <w:spacing w:after="60"/>
      <w:jc w:val="right"/>
    </w:pPr>
    <w:rPr>
      <w:rFonts w:ascii="Century Gothic" w:hAnsi="Century Gothic"/>
      <w:b/>
      <w:bCs/>
      <w:sz w:val="32"/>
      <w:szCs w:val="20"/>
      <w:lang w:val="en-US" w:eastAsia="en-US"/>
    </w:rPr>
  </w:style>
  <w:style w:type="paragraph" w:customStyle="1" w:styleId="ContactInfo">
    <w:name w:val="Contact Info"/>
    <w:basedOn w:val="Normal"/>
    <w:qFormat/>
    <w:rsid w:val="00992B3D"/>
    <w:pPr>
      <w:spacing w:before="60" w:after="60"/>
      <w:jc w:val="right"/>
    </w:pPr>
    <w:rPr>
      <w:rFonts w:ascii="Century Gothic" w:hAnsi="Century Gothic"/>
      <w:sz w:val="16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21</cp:revision>
  <dcterms:created xsi:type="dcterms:W3CDTF">2017-07-13T10:15:00Z</dcterms:created>
  <dcterms:modified xsi:type="dcterms:W3CDTF">2017-08-15T13:40:00Z</dcterms:modified>
</cp:coreProperties>
</file>